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color w:val="ff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color w:val="ff0000"/>
          <w:sz w:val="28"/>
          <w:szCs w:val="28"/>
          <w:rtl w:val="0"/>
        </w:rPr>
        <w:t xml:space="preserve">F7 - FORMULÁRIO DE CARACTERIZAÇÃO DE DESENHO INDUSTRIAL</w:t>
      </w:r>
    </w:p>
    <w:p w:rsidR="00000000" w:rsidDel="00000000" w:rsidP="00000000" w:rsidRDefault="00000000" w:rsidRPr="00000000" w14:paraId="00000002">
      <w:pPr>
        <w:jc w:val="both"/>
        <w:rPr>
          <w:b w:val="1"/>
          <w:color w:val="ff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30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registro de Desenho Industrial protege os aspectos ornamentais de um objeto que pode ser reproduzido de forma industrial – tanto a sua forma tridimensional quanto os aspectos bidimensionais, como estampas e padrões aplicados. É possível pedir esse registro se o inventor tiver criado, por exemplo, a nova forma plástica de um relógio, brinquedo, veículo, embalagem ou até o padrão de linhas e cores de uma estampa de tecido. Porém, o registro não se aplica à proteção dos aspectos técnicos, funcionais ou tecnológicos de um produto, nem à proteção de marcas e logotipos. Ele apenas se destina a proteger a aparência desse produto.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360" w:lineRule="auto"/>
        <w:ind w:left="0" w:right="-284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1)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OBJETO DO DESENHO INDUSTRIAL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360" w:lineRule="auto"/>
        <w:ind w:left="0" w:right="-284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  ) bidimensional; ou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360" w:lineRule="auto"/>
        <w:ind w:left="0" w:right="-284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  ) tridimensional.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360" w:lineRule="auto"/>
        <w:ind w:left="0" w:right="-284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2) TÍTULO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DO DESENHO INDUSTRIAL*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08">
      <w:pPr>
        <w:shd w:fill="ffffff" w:val="clear"/>
        <w:jc w:val="both"/>
        <w:rPr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*O título do pedido deve indicar o produto conforme a </w:t>
      </w:r>
      <w:r w:rsidDel="00000000" w:rsidR="00000000" w:rsidRPr="00000000">
        <w:rPr>
          <w:sz w:val="20"/>
          <w:szCs w:val="20"/>
          <w:rtl w:val="0"/>
        </w:rPr>
        <w:t xml:space="preserve">lista de produtos disponibilizada na </w:t>
      </w:r>
      <w:r w:rsidDel="00000000" w:rsidR="00000000" w:rsidRPr="00000000">
        <w:rPr>
          <w:b w:val="1"/>
          <w:sz w:val="20"/>
          <w:szCs w:val="20"/>
          <w:rtl w:val="0"/>
        </w:rPr>
        <w:t xml:space="preserve">Classificação Internacional de Locarno</w:t>
      </w:r>
      <w:r w:rsidDel="00000000" w:rsidR="00000000" w:rsidRPr="00000000">
        <w:rPr>
          <w:sz w:val="20"/>
          <w:szCs w:val="20"/>
          <w:rtl w:val="0"/>
        </w:rPr>
        <w:t xml:space="preserve">. </w:t>
      </w:r>
      <w:r w:rsidDel="00000000" w:rsidR="00000000" w:rsidRPr="00000000">
        <w:rPr>
          <w:sz w:val="20"/>
          <w:szCs w:val="20"/>
          <w:rtl w:val="0"/>
        </w:rPr>
        <w:t xml:space="preserve">A indicação do produto no título do registro deve ser clara e concisa, de forma a identificar o produto no qual o desenho industrial será aplicado (bidimensional ou tridimensional). Caso o título não indique claramente o produto no qual o desenho industrial é aplicado, será realizada exigência técnica para adequação do título do pedido. Para mais informações, consulte o item “5.3.1.1/b) Indicação do produto no título do pedido” em </w:t>
      </w:r>
      <w:hyperlink r:id="rId7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05 03 Exame substantivo - Manual de Desenhos Industriais (inpi.gov.br)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360" w:lineRule="auto"/>
        <w:ind w:left="0" w:right="-284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3) CAMPO DE APLICAÇÃO</w:t>
      </w:r>
    </w:p>
    <w:p w:rsidR="00000000" w:rsidDel="00000000" w:rsidP="00000000" w:rsidRDefault="00000000" w:rsidRPr="00000000" w14:paraId="0000000B">
      <w:pPr>
        <w:shd w:fill="ffffff" w:val="clear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O campo de aplicação tem por finalidade esclarecer a que segmento de mercado o desenho industrial pertence, descrevendo sua área de aplicação. Esta classificação não é restritiva, ou seja, a forma não poderá ser reproduzida em nenhum outro objeto, independente da classificação que lhe tenha sido atribuída.</w:t>
      </w:r>
    </w:p>
    <w:p w:rsidR="00000000" w:rsidDel="00000000" w:rsidP="00000000" w:rsidRDefault="00000000" w:rsidRPr="00000000" w14:paraId="0000000C">
      <w:pPr>
        <w:shd w:fill="ffffff" w:val="clear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- Indique o campo de aplicação em conformidade com a </w:t>
      </w:r>
      <w:r w:rsidDel="00000000" w:rsidR="00000000" w:rsidRPr="00000000">
        <w:rPr>
          <w:b w:val="1"/>
          <w:color w:val="000000"/>
          <w:rtl w:val="0"/>
        </w:rPr>
        <w:t xml:space="preserve">Classificação Internacional de Locarno*</w:t>
      </w:r>
      <w:r w:rsidDel="00000000" w:rsidR="00000000" w:rsidRPr="00000000">
        <w:rPr>
          <w:color w:val="000000"/>
          <w:rtl w:val="0"/>
        </w:rPr>
        <w:t xml:space="preserve">: </w:t>
      </w:r>
    </w:p>
    <w:p w:rsidR="00000000" w:rsidDel="00000000" w:rsidP="00000000" w:rsidRDefault="00000000" w:rsidRPr="00000000" w14:paraId="0000000E">
      <w:pPr>
        <w:shd w:fill="ffffff" w:val="clear"/>
        <w:rPr>
          <w:rFonts w:ascii="Verdana" w:cs="Verdana" w:eastAsia="Verdana" w:hAnsi="Verdana"/>
          <w:color w:val="000000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jc w:val="both"/>
        <w:rPr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hd w:fill="ffffff" w:val="clear"/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*</w:t>
      </w:r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Classificação Internacional de Locarno (11ª edição)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 organizada em ordem alfabética: </w:t>
      </w:r>
      <w:hyperlink r:id="rId8">
        <w:r w:rsidDel="00000000" w:rsidR="00000000" w:rsidRPr="00000000">
          <w:rPr>
            <w:color w:val="0563c1"/>
            <w:sz w:val="20"/>
            <w:szCs w:val="20"/>
            <w:u w:val="single"/>
            <w:rtl w:val="0"/>
          </w:rPr>
          <w:t xml:space="preserve">https://proiti.furg.br/arquivos/LOC_11_A-Z.pdf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jc w:val="both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*</w:t>
      </w:r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Classificação Internacional de Locarno (11ª edição) 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organizada por classes e subclasses, com notas explicativas: </w:t>
      </w:r>
      <w:hyperlink r:id="rId9">
        <w:r w:rsidDel="00000000" w:rsidR="00000000" w:rsidRPr="00000000">
          <w:rPr>
            <w:color w:val="0563c1"/>
            <w:sz w:val="20"/>
            <w:szCs w:val="20"/>
            <w:u w:val="single"/>
            <w:rtl w:val="0"/>
          </w:rPr>
          <w:t xml:space="preserve">https://proiti.furg.br/arquivos/LOC_11.pdf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hd w:fill="ffffff" w:val="clear"/>
        <w:jc w:val="both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jc w:val="both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jc w:val="both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36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Local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data das assinaturas eletrônicas.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Assinatura digital identificada (</w:t>
      </w:r>
      <w:r w:rsidDel="00000000" w:rsidR="00000000" w:rsidRPr="00000000">
        <w:rPr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via gov.br ou tok</w:t>
      </w:r>
      <w:r w:rsidDel="00000000" w:rsidR="00000000" w:rsidRPr="00000000">
        <w:rPr>
          <w:b w:val="1"/>
          <w:color w:val="ff0000"/>
          <w:rtl w:val="0"/>
        </w:rPr>
        <w:t xml:space="preserve">en</w:t>
      </w:r>
      <w:r w:rsidDel="00000000" w:rsidR="00000000" w:rsidRPr="00000000">
        <w:rPr>
          <w:color w:val="ff0000"/>
          <w:rtl w:val="0"/>
        </w:rPr>
        <w:t xml:space="preserve">)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do requerente e dos demais inventores, se houver).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rFonts w:ascii="Calibri" w:cs="Calibri" w:eastAsia="Calibri" w:hAnsi="Calibri"/>
          <w:b w:val="1"/>
          <w:color w:val="ff0000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pgSz w:h="16838" w:w="11906" w:orient="portrait"/>
      <w:pgMar w:bottom="567" w:top="1134" w:left="1418" w:right="1134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a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a"/>
        <w:sz w:val="24"/>
        <w:szCs w:val="24"/>
        <w:u w:val="none"/>
        <w:shd w:fill="auto" w:val="clear"/>
        <w:vertAlign w:val="baseline"/>
        <w:rtl w:val="0"/>
      </w:rPr>
      <w:t xml:space="preserve">Página </w:t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a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a"/>
        <w:sz w:val="24"/>
        <w:szCs w:val="24"/>
        <w:u w:val="none"/>
        <w:shd w:fill="auto" w:val="clear"/>
        <w:vertAlign w:val="baseline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a"/>
        <w:sz w:val="24"/>
        <w:szCs w:val="2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1"/>
        <w:color w:val="ff0000"/>
        <w:sz w:val="28"/>
        <w:szCs w:val="28"/>
      </w:rPr>
    </w:pPr>
    <w:r w:rsidDel="00000000" w:rsidR="00000000" w:rsidRPr="00000000">
      <w:rPr>
        <w:rtl w:val="0"/>
      </w:rPr>
    </w:r>
  </w:p>
  <w:tbl>
    <w:tblPr>
      <w:tblStyle w:val="Table1"/>
      <w:tblW w:w="10631.0" w:type="dxa"/>
      <w:jc w:val="left"/>
      <w:tblInd w:w="-716.0" w:type="dxa"/>
      <w:tblLayout w:type="fixed"/>
      <w:tblLook w:val="0400"/>
    </w:tblPr>
    <w:tblGrid>
      <w:gridCol w:w="1843"/>
      <w:gridCol w:w="6378"/>
      <w:gridCol w:w="2410"/>
      <w:tblGridChange w:id="0">
        <w:tblGrid>
          <w:gridCol w:w="1843"/>
          <w:gridCol w:w="6378"/>
          <w:gridCol w:w="2410"/>
        </w:tblGrid>
      </w:tblGridChange>
    </w:tblGrid>
    <w:tr>
      <w:trPr>
        <w:cantSplit w:val="0"/>
        <w:trHeight w:val="1073" w:hRule="atLeast"/>
        <w:tblHeader w:val="0"/>
      </w:trPr>
      <w:tc>
        <w:tcPr/>
        <w:p w:rsidR="00000000" w:rsidDel="00000000" w:rsidP="00000000" w:rsidRDefault="00000000" w:rsidRPr="00000000" w14:paraId="0000001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76" w:lineRule="auto"/>
            <w:ind w:left="34" w:right="769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a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a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       </w:t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a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572836" cy="837990"/>
                <wp:effectExtent b="0" l="0" r="0" t="0"/>
                <wp:docPr descr="marca-abreviada-vertical-cores-originais-furg" id="6" name="image1.png"/>
                <a:graphic>
                  <a:graphicData uri="http://schemas.openxmlformats.org/drawingml/2006/picture">
                    <pic:pic>
                      <pic:nvPicPr>
                        <pic:cNvPr descr="marca-abreviada-vertical-cores-originais-furg"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836" cy="83799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a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   </w:t>
          </w:r>
        </w:p>
      </w:tc>
      <w:tc>
        <w:tcPr>
          <w:vAlign w:val="center"/>
        </w:tcPr>
        <w:p w:rsidR="00000000" w:rsidDel="00000000" w:rsidP="00000000" w:rsidRDefault="00000000" w:rsidRPr="00000000" w14:paraId="0000001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a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a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SERVIÇO PÚBLICO FEDERAL</w:t>
          </w:r>
        </w:p>
        <w:p w:rsidR="00000000" w:rsidDel="00000000" w:rsidP="00000000" w:rsidRDefault="00000000" w:rsidRPr="00000000" w14:paraId="0000001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a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a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MINISTÉRIO DA EDUCAÇÃO</w:t>
          </w:r>
        </w:p>
        <w:p w:rsidR="00000000" w:rsidDel="00000000" w:rsidP="00000000" w:rsidRDefault="00000000" w:rsidRPr="00000000" w14:paraId="0000001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a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a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UNIVERSIDADE FEDERAL DO RIO GRANDE – FURG</w:t>
          </w:r>
        </w:p>
        <w:p w:rsidR="00000000" w:rsidDel="00000000" w:rsidP="00000000" w:rsidRDefault="00000000" w:rsidRPr="00000000" w14:paraId="0000001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a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a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PRÓ-REITORIA DE INOVAÇÃO E TECNOLOGIA DA INFORMAÇÃO – PROITI</w:t>
          </w:r>
        </w:p>
        <w:p w:rsidR="00000000" w:rsidDel="00000000" w:rsidP="00000000" w:rsidRDefault="00000000" w:rsidRPr="00000000" w14:paraId="0000001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a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a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OCEANTEC PARQUE CIENTÍFICO E TECNOLÓGICO</w:t>
          </w:r>
        </w:p>
        <w:p w:rsidR="00000000" w:rsidDel="00000000" w:rsidP="00000000" w:rsidRDefault="00000000" w:rsidRPr="00000000" w14:paraId="0000002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a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a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ESCRITÓRIO DE PROPRIEDADE INTELECTUAL</w:t>
          </w:r>
        </w:p>
        <w:p w:rsidR="00000000" w:rsidDel="00000000" w:rsidP="00000000" w:rsidRDefault="00000000" w:rsidRPr="00000000" w14:paraId="00000021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a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a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E TRANSFERÊNCIA DE TECNOLOGIA</w:t>
          </w:r>
        </w:p>
        <w:p w:rsidR="00000000" w:rsidDel="00000000" w:rsidP="00000000" w:rsidRDefault="00000000" w:rsidRPr="00000000" w14:paraId="0000002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a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2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76" w:lineRule="auto"/>
            <w:ind w:left="-179" w:right="0" w:firstLine="0"/>
            <w:jc w:val="left"/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a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0"/>
              <w:smallCaps w:val="0"/>
              <w:strike w:val="0"/>
              <w:color w:val="00000a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545834" cy="490241"/>
                <wp:effectExtent b="0" l="0" r="0" t="0"/>
                <wp:docPr descr="C:\Users\SHINZATO\Downloads\PROITI\logo 1.jpg" id="7" name="image2.jpg"/>
                <a:graphic>
                  <a:graphicData uri="http://schemas.openxmlformats.org/drawingml/2006/picture">
                    <pic:pic>
                      <pic:nvPicPr>
                        <pic:cNvPr descr="C:\Users\SHINZATO\Downloads\PROITI\logo 1.jpg" id="0" name="image2.jp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5834" cy="49024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rPr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color w:val="00000a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after="120" w:before="120" w:lineRule="auto"/>
      <w:ind w:left="284" w:hanging="284"/>
      <w:jc w:val="right"/>
    </w:pPr>
    <w:rPr>
      <w:smallCaps w:val="1"/>
      <w:color w:val="002060"/>
      <w:sz w:val="20"/>
      <w:szCs w:val="20"/>
    </w:rPr>
  </w:style>
  <w:style w:type="paragraph" w:styleId="Heading2">
    <w:name w:val="heading 2"/>
    <w:basedOn w:val="Normal"/>
    <w:next w:val="Normal"/>
    <w:pPr>
      <w:keepNext w:val="1"/>
      <w:spacing w:after="60" w:lineRule="auto"/>
    </w:pPr>
    <w:rPr/>
  </w:style>
  <w:style w:type="paragraph" w:styleId="Heading3">
    <w:name w:val="heading 3"/>
    <w:basedOn w:val="Normal"/>
    <w:next w:val="Normal"/>
    <w:pPr>
      <w:pBdr>
        <w:top w:color="823b0b" w:space="1" w:sz="4" w:val="dotted"/>
        <w:bottom w:color="823b0b" w:space="1" w:sz="4" w:val="dotted"/>
      </w:pBdr>
      <w:spacing w:after="280" w:before="60" w:lineRule="auto"/>
      <w:ind w:left="1135" w:hanging="284.00000000000006"/>
    </w:pPr>
    <w:rPr>
      <w:color w:val="222a35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pBdr>
        <w:top w:color="632423" w:space="1" w:sz="4" w:val="dotted"/>
        <w:bottom w:color="632423" w:space="6" w:sz="4" w:val="dotted"/>
      </w:pBdr>
      <w:spacing w:after="300" w:before="500" w:lineRule="auto"/>
      <w:jc w:val="center"/>
    </w:pPr>
    <w:rPr>
      <w:b w:val="1"/>
      <w:smallCaps w:val="1"/>
      <w:color w:val="002060"/>
      <w:sz w:val="44"/>
      <w:szCs w:val="44"/>
    </w:rPr>
  </w:style>
  <w:style w:type="paragraph" w:styleId="Normal" w:default="1">
    <w:name w:val="Normal"/>
    <w:qFormat w:val="1"/>
    <w:rsid w:val="00897781"/>
    <w:pPr>
      <w:spacing w:afterAutospacing="1" w:beforeAutospacing="1"/>
    </w:pPr>
  </w:style>
  <w:style w:type="paragraph" w:styleId="Ttulo10">
    <w:name w:val="heading 1"/>
    <w:basedOn w:val="Normal"/>
    <w:next w:val="Normal"/>
    <w:link w:val="Ttulo1Char"/>
    <w:qFormat w:val="1"/>
    <w:rsid w:val="008419AD"/>
    <w:pPr>
      <w:spacing w:after="120" w:afterAutospacing="0" w:before="120" w:beforeAutospacing="0"/>
      <w:ind w:left="284" w:hanging="284"/>
      <w:jc w:val="right"/>
      <w:outlineLvl w:val="0"/>
    </w:pPr>
    <w:rPr>
      <w:caps w:val="1"/>
      <w:color w:val="002060"/>
      <w:spacing w:val="20"/>
      <w:sz w:val="20"/>
      <w:szCs w:val="28"/>
    </w:rPr>
  </w:style>
  <w:style w:type="paragraph" w:styleId="Ttulo2">
    <w:name w:val="heading 2"/>
    <w:basedOn w:val="Normal"/>
    <w:link w:val="Ttulo2Char"/>
    <w:uiPriority w:val="9"/>
    <w:unhideWhenUsed w:val="1"/>
    <w:qFormat w:val="1"/>
    <w:rsid w:val="008419AD"/>
    <w:pPr>
      <w:keepNext w:val="1"/>
      <w:spacing w:after="60" w:afterAutospacing="0" w:beforeAutospacing="0"/>
      <w:outlineLvl w:val="1"/>
    </w:pPr>
    <w:rPr>
      <w:rFonts w:cstheme="majorBidi" w:eastAsiaTheme="majorEastAsia"/>
      <w:bCs w:val="1"/>
      <w:iCs w:val="1"/>
      <w:szCs w:val="28"/>
    </w:rPr>
  </w:style>
  <w:style w:type="paragraph" w:styleId="Ttulo3">
    <w:name w:val="heading 3"/>
    <w:basedOn w:val="Normal"/>
    <w:link w:val="Ttulo3Char"/>
    <w:uiPriority w:val="9"/>
    <w:unhideWhenUsed w:val="1"/>
    <w:qFormat w:val="1"/>
    <w:rsid w:val="00781BF0"/>
    <w:pPr>
      <w:pBdr>
        <w:top w:color="823b0b" w:space="1" w:sz="4" w:val="dotted"/>
        <w:bottom w:color="823b0b" w:space="1" w:sz="4" w:val="dotted"/>
      </w:pBdr>
      <w:spacing w:after="280" w:before="60"/>
      <w:ind w:left="1135" w:hanging="284"/>
      <w:outlineLvl w:val="2"/>
    </w:pPr>
    <w:rPr>
      <w:color w:val="222a35" w:themeColor="text2" w:themeShade="000080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paragraph" w:styleId="Ttulo8">
    <w:name w:val="heading 8"/>
    <w:basedOn w:val="Normal"/>
    <w:next w:val="Normal"/>
    <w:qFormat w:val="1"/>
    <w:rsid w:val="00C0499B"/>
    <w:pPr>
      <w:keepNext w:val="1"/>
      <w:numPr>
        <w:ilvl w:val="7"/>
        <w:numId w:val="1"/>
      </w:numPr>
      <w:jc w:val="both"/>
      <w:outlineLvl w:val="7"/>
    </w:pPr>
    <w:rPr>
      <w:rFonts w:ascii="Arial" w:cs="Arial" w:hAnsi="Arial"/>
      <w:b w:val="1"/>
      <w:color w:val="ffffff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Corpodetexto"/>
    <w:link w:val="TtuloChar"/>
    <w:qFormat w:val="1"/>
    <w:rsid w:val="00C910E4"/>
    <w:pPr>
      <w:pBdr>
        <w:top w:color="632423" w:space="1" w:sz="2" w:val="dotted"/>
        <w:bottom w:color="632423" w:space="6" w:sz="2" w:val="dotted"/>
      </w:pBdr>
      <w:spacing w:after="300" w:before="500"/>
      <w:jc w:val="center"/>
    </w:pPr>
    <w:rPr>
      <w:b w:val="1"/>
      <w:bCs w:val="1"/>
      <w:caps w:val="1"/>
      <w:color w:val="002060"/>
      <w:spacing w:val="50"/>
      <w:sz w:val="44"/>
      <w:szCs w:val="44"/>
    </w:rPr>
  </w:style>
  <w:style w:type="character" w:styleId="Ttulo1Char" w:customStyle="1">
    <w:name w:val="Título 1 Char"/>
    <w:basedOn w:val="Fontepargpadro"/>
    <w:link w:val="Ttulo10"/>
    <w:qFormat w:val="1"/>
    <w:rsid w:val="008419AD"/>
    <w:rPr>
      <w:rFonts w:ascii="Times New Roman" w:cs="Times New Roman" w:hAnsi="Times New Roman"/>
      <w:caps w:val="1"/>
      <w:color w:val="002060"/>
      <w:spacing w:val="20"/>
      <w:sz w:val="20"/>
      <w:szCs w:val="28"/>
    </w:rPr>
  </w:style>
  <w:style w:type="character" w:styleId="Ttulo2Char" w:customStyle="1">
    <w:name w:val="Título 2 Char"/>
    <w:basedOn w:val="Fontepargpadro"/>
    <w:link w:val="Ttulo2"/>
    <w:uiPriority w:val="9"/>
    <w:qFormat w:val="1"/>
    <w:rsid w:val="008419AD"/>
    <w:rPr>
      <w:rFonts w:ascii="Times New Roman" w:hAnsi="Times New Roman" w:cstheme="majorBidi" w:eastAsiaTheme="majorEastAsia"/>
      <w:bCs w:val="1"/>
      <w:iCs w:val="1"/>
      <w:sz w:val="24"/>
      <w:szCs w:val="28"/>
    </w:rPr>
  </w:style>
  <w:style w:type="character" w:styleId="Ttulo3Char" w:customStyle="1">
    <w:name w:val="Título 3 Char"/>
    <w:basedOn w:val="Fontepargpadro"/>
    <w:link w:val="Ttulo3"/>
    <w:uiPriority w:val="9"/>
    <w:qFormat w:val="1"/>
    <w:rsid w:val="00781BF0"/>
    <w:rPr>
      <w:rFonts w:ascii="Times New Roman" w:hAnsi="Times New Roman"/>
      <w:color w:val="222a35" w:themeColor="text2" w:themeShade="000080"/>
      <w:sz w:val="24"/>
      <w:szCs w:val="24"/>
    </w:rPr>
  </w:style>
  <w:style w:type="character" w:styleId="CorpodetextoChar" w:customStyle="1">
    <w:name w:val="Corpo de texto Char"/>
    <w:basedOn w:val="Fontepargpadro"/>
    <w:link w:val="Corpodetexto"/>
    <w:uiPriority w:val="99"/>
    <w:qFormat w:val="1"/>
    <w:rsid w:val="00104978"/>
    <w:rPr>
      <w:rFonts w:ascii="Times New Roman" w:hAnsi="Times New Roman"/>
      <w:sz w:val="28"/>
    </w:rPr>
  </w:style>
  <w:style w:type="character" w:styleId="Corpodetexto2Char" w:customStyle="1">
    <w:name w:val="Corpo de texto 2 Char"/>
    <w:basedOn w:val="Fontepargpadro"/>
    <w:link w:val="Corpodetexto2"/>
    <w:uiPriority w:val="99"/>
    <w:qFormat w:val="1"/>
    <w:rsid w:val="00314623"/>
    <w:rPr>
      <w:rFonts w:ascii="Times New Roman" w:hAnsi="Times New Roman"/>
      <w:sz w:val="24"/>
      <w:szCs w:val="22"/>
    </w:rPr>
  </w:style>
  <w:style w:type="character" w:styleId="Corpodetexto3Char" w:customStyle="1">
    <w:name w:val="Corpo de texto 3 Char"/>
    <w:basedOn w:val="Fontepargpadro"/>
    <w:link w:val="Corpodetexto3"/>
    <w:uiPriority w:val="99"/>
    <w:qFormat w:val="1"/>
    <w:rsid w:val="00314623"/>
    <w:rPr>
      <w:rFonts w:ascii="Times New Roman" w:hAnsi="Times New Roman"/>
      <w:sz w:val="24"/>
      <w:szCs w:val="16"/>
    </w:rPr>
  </w:style>
  <w:style w:type="character" w:styleId="CorpodetextoChar1" w:customStyle="1">
    <w:name w:val="Corpo de texto Char1"/>
    <w:basedOn w:val="Fontepargpadro"/>
    <w:uiPriority w:val="99"/>
    <w:qFormat w:val="1"/>
    <w:rsid w:val="00C910E4"/>
    <w:rPr>
      <w:rFonts w:ascii="Times New Roman" w:hAnsi="Times New Roman"/>
      <w:sz w:val="24"/>
    </w:rPr>
  </w:style>
  <w:style w:type="character" w:styleId="TtuloChar" w:customStyle="1">
    <w:name w:val="Título Char"/>
    <w:basedOn w:val="Fontepargpadro"/>
    <w:link w:val="Ttulo"/>
    <w:qFormat w:val="1"/>
    <w:rsid w:val="00C910E4"/>
    <w:rPr>
      <w:rFonts w:ascii="Times New Roman" w:cs="F" w:eastAsia="SimSun" w:hAnsi="Times New Roman"/>
      <w:b w:val="1"/>
      <w:bCs w:val="1"/>
      <w:caps w:val="1"/>
      <w:color w:val="002060"/>
      <w:spacing w:val="50"/>
      <w:sz w:val="44"/>
      <w:szCs w:val="44"/>
    </w:rPr>
  </w:style>
  <w:style w:type="character" w:styleId="SubttuloChar" w:customStyle="1">
    <w:name w:val="Subtítulo Char"/>
    <w:basedOn w:val="Fontepargpadro"/>
    <w:link w:val="Subttulo"/>
    <w:uiPriority w:val="11"/>
    <w:qFormat w:val="1"/>
    <w:rsid w:val="00C910E4"/>
    <w:rPr>
      <w:rFonts w:asciiTheme="minorHAnsi" w:cstheme="minorBidi" w:eastAsiaTheme="minorEastAsia" w:hAnsiTheme="minorHAnsi"/>
      <w:color w:val="5a5a5a" w:themeColor="text1" w:themeTint="0000A5"/>
      <w:spacing w:val="15"/>
      <w:sz w:val="22"/>
      <w:szCs w:val="22"/>
    </w:rPr>
  </w:style>
  <w:style w:type="character" w:styleId="CabealhoChar" w:customStyle="1">
    <w:name w:val="Cabeçalho Char"/>
    <w:basedOn w:val="Fontepargpadro"/>
    <w:link w:val="Cabealho"/>
    <w:uiPriority w:val="99"/>
    <w:qFormat w:val="1"/>
    <w:rsid w:val="00D43E40"/>
    <w:rPr>
      <w:rFonts w:ascii="Times New Roman" w:cs="Times New Roman" w:hAnsi="Times New Roman"/>
      <w:sz w:val="24"/>
    </w:rPr>
  </w:style>
  <w:style w:type="character" w:styleId="RodapChar" w:customStyle="1">
    <w:name w:val="Rodapé Char"/>
    <w:basedOn w:val="Fontepargpadro"/>
    <w:link w:val="Rodap"/>
    <w:uiPriority w:val="99"/>
    <w:qFormat w:val="1"/>
    <w:rsid w:val="00D43E40"/>
    <w:rPr>
      <w:rFonts w:ascii="Times New Roman" w:cs="Times New Roman" w:hAnsi="Times New Roman"/>
      <w:sz w:val="24"/>
    </w:rPr>
  </w:style>
  <w:style w:type="character" w:styleId="TextodoEspaoReservado">
    <w:name w:val="Placeholder Text"/>
    <w:basedOn w:val="Fontepargpadro"/>
    <w:uiPriority w:val="99"/>
    <w:semiHidden w:val="1"/>
    <w:qFormat w:val="1"/>
    <w:rsid w:val="00D63C4B"/>
    <w:rPr>
      <w:color w:val="808080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qFormat w:val="1"/>
    <w:rsid w:val="00B84853"/>
    <w:rPr>
      <w:rFonts w:ascii="Tahoma" w:cs="Tahoma" w:hAnsi="Tahoma"/>
      <w:sz w:val="16"/>
      <w:szCs w:val="16"/>
    </w:rPr>
  </w:style>
  <w:style w:type="character" w:styleId="nfaseforte" w:customStyle="1">
    <w:name w:val="Ênfase forte"/>
    <w:qFormat w:val="1"/>
    <w:rsid w:val="00C0499B"/>
    <w:rPr>
      <w:b w:val="1"/>
      <w:bCs w:val="1"/>
    </w:rPr>
  </w:style>
  <w:style w:type="character" w:styleId="LinkdaInternet" w:customStyle="1">
    <w:name w:val="Link da Internet"/>
    <w:rsid w:val="00C0499B"/>
    <w:rPr>
      <w:color w:val="000080"/>
      <w:u w:val="single"/>
    </w:rPr>
  </w:style>
  <w:style w:type="character" w:styleId="WW8Num7z0" w:customStyle="1">
    <w:name w:val="WW8Num7z0"/>
    <w:qFormat w:val="1"/>
    <w:rsid w:val="00C0499B"/>
    <w:rPr>
      <w:rFonts w:ascii="Symbol" w:cs="Symbol" w:hAnsi="Symbol"/>
    </w:rPr>
  </w:style>
  <w:style w:type="character" w:styleId="WW8Num3z0" w:customStyle="1">
    <w:name w:val="WW8Num3z0"/>
    <w:qFormat w:val="1"/>
    <w:rsid w:val="00C0499B"/>
    <w:rPr>
      <w:rFonts w:ascii="Symbol" w:cs="Symbol" w:hAnsi="Symbol"/>
      <w:sz w:val="20"/>
      <w:szCs w:val="20"/>
    </w:rPr>
  </w:style>
  <w:style w:type="character" w:styleId="WW8Num12z0" w:customStyle="1">
    <w:name w:val="WW8Num12z0"/>
    <w:qFormat w:val="1"/>
    <w:rsid w:val="00C0499B"/>
    <w:rPr>
      <w:rFonts w:ascii="Symbol" w:cs="Symbol" w:hAnsi="Symbol"/>
    </w:rPr>
  </w:style>
  <w:style w:type="character" w:styleId="WW8Num30z0" w:customStyle="1">
    <w:name w:val="WW8Num30z0"/>
    <w:qFormat w:val="1"/>
    <w:rsid w:val="00C0499B"/>
    <w:rPr>
      <w:rFonts w:ascii="Times New Roman" w:cs="Times New Roman" w:hAnsi="Times New Roman"/>
      <w:b w:val="0"/>
      <w:bCs w:val="1"/>
      <w:szCs w:val="24"/>
    </w:rPr>
  </w:style>
  <w:style w:type="character" w:styleId="WW8Num30z2" w:customStyle="1">
    <w:name w:val="WW8Num30z2"/>
    <w:qFormat w:val="1"/>
    <w:rsid w:val="00C0499B"/>
    <w:rPr>
      <w:rFonts w:ascii="Times New Roman" w:cs="Times New Roman" w:hAnsi="Times New Roman"/>
      <w:b w:val="0"/>
      <w:szCs w:val="24"/>
    </w:rPr>
  </w:style>
  <w:style w:type="paragraph" w:styleId="Corpodetexto">
    <w:name w:val="Body Text"/>
    <w:basedOn w:val="Normal"/>
    <w:link w:val="CorpodetextoChar"/>
    <w:uiPriority w:val="99"/>
    <w:unhideWhenUsed w:val="1"/>
    <w:qFormat w:val="1"/>
    <w:rsid w:val="00104978"/>
    <w:pPr>
      <w:spacing w:afterAutospacing="0" w:before="120" w:beforeAutospacing="0"/>
      <w:jc w:val="both"/>
    </w:pPr>
    <w:rPr>
      <w:rFonts w:cstheme="minorBidi"/>
      <w:sz w:val="28"/>
    </w:rPr>
  </w:style>
  <w:style w:type="paragraph" w:styleId="Lista">
    <w:name w:val="List"/>
    <w:basedOn w:val="Corpodetexto"/>
    <w:rsid w:val="00C0499B"/>
    <w:rPr>
      <w:rFonts w:cs="Lucida Sans"/>
    </w:rPr>
  </w:style>
  <w:style w:type="paragraph" w:styleId="Legenda">
    <w:name w:val="caption"/>
    <w:basedOn w:val="Normal"/>
    <w:qFormat w:val="1"/>
    <w:rsid w:val="00C0499B"/>
    <w:pPr>
      <w:suppressLineNumbers w:val="1"/>
      <w:spacing w:after="120" w:before="120"/>
    </w:pPr>
    <w:rPr>
      <w:rFonts w:cs="Lucida Sans"/>
      <w:i w:val="1"/>
      <w:iCs w:val="1"/>
    </w:rPr>
  </w:style>
  <w:style w:type="paragraph" w:styleId="ndice" w:customStyle="1">
    <w:name w:val="Índice"/>
    <w:basedOn w:val="Normal"/>
    <w:qFormat w:val="1"/>
    <w:rsid w:val="00C0499B"/>
    <w:pPr>
      <w:suppressLineNumbers w:val="1"/>
    </w:pPr>
    <w:rPr>
      <w:rFonts w:cs="Lucida Sans"/>
    </w:rPr>
  </w:style>
  <w:style w:type="paragraph" w:styleId="Corpodetexto2">
    <w:name w:val="Body Text 2"/>
    <w:basedOn w:val="Normal"/>
    <w:link w:val="Corpodetexto2Char"/>
    <w:uiPriority w:val="99"/>
    <w:unhideWhenUsed w:val="1"/>
    <w:qFormat w:val="1"/>
    <w:rsid w:val="00314623"/>
    <w:pPr>
      <w:spacing w:after="280" w:before="60"/>
      <w:ind w:left="284"/>
    </w:pPr>
  </w:style>
  <w:style w:type="paragraph" w:styleId="Corpodetexto3">
    <w:name w:val="Body Text 3"/>
    <w:basedOn w:val="Normal"/>
    <w:link w:val="Corpodetexto3Char"/>
    <w:qFormat w:val="1"/>
    <w:rsid w:val="00C0499B"/>
    <w:pPr>
      <w:jc w:val="both"/>
    </w:pPr>
    <w:rPr>
      <w:rFonts w:ascii="Arial" w:cs="Arial" w:hAnsi="Arial"/>
      <w:sz w:val="20"/>
      <w:szCs w:val="20"/>
    </w:rPr>
  </w:style>
  <w:style w:type="paragraph" w:styleId="Subttulo">
    <w:name w:val="Subtitle"/>
    <w:basedOn w:val="Normal"/>
    <w:next w:val="Normal"/>
    <w:link w:val="SubttuloChar"/>
    <w:pPr>
      <w:spacing w:after="160" w:before="280"/>
    </w:pPr>
    <w:rPr>
      <w:color w:val="5a5a5a"/>
    </w:rPr>
  </w:style>
  <w:style w:type="paragraph" w:styleId="Cabealho">
    <w:name w:val="header"/>
    <w:basedOn w:val="Normal"/>
    <w:link w:val="CabealhoChar"/>
    <w:uiPriority w:val="99"/>
    <w:unhideWhenUsed w:val="1"/>
    <w:rsid w:val="00D43E40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 w:val="1"/>
    <w:rsid w:val="00D43E40"/>
    <w:pPr>
      <w:tabs>
        <w:tab w:val="center" w:pos="4252"/>
        <w:tab w:val="right" w:pos="8504"/>
      </w:tabs>
    </w:pPr>
  </w:style>
  <w:style w:type="paragraph" w:styleId="SemEspaamento">
    <w:name w:val="No Spacing"/>
    <w:uiPriority w:val="1"/>
    <w:qFormat w:val="1"/>
    <w:rsid w:val="00D63C4B"/>
    <w:pPr>
      <w:spacing w:afterAutospacing="1" w:beforeAutospacing="1"/>
    </w:pPr>
  </w:style>
  <w:style w:type="paragraph" w:styleId="Textodebalo">
    <w:name w:val="Balloon Text"/>
    <w:basedOn w:val="Normal"/>
    <w:link w:val="TextodebaloChar"/>
    <w:uiPriority w:val="99"/>
    <w:semiHidden w:val="1"/>
    <w:unhideWhenUsed w:val="1"/>
    <w:qFormat w:val="1"/>
    <w:rsid w:val="00B84853"/>
    <w:rPr>
      <w:rFonts w:ascii="Tahoma" w:cs="Tahoma" w:hAnsi="Tahoma"/>
      <w:sz w:val="16"/>
      <w:szCs w:val="16"/>
    </w:rPr>
  </w:style>
  <w:style w:type="paragraph" w:styleId="PargrafodaLista">
    <w:name w:val="List Paragraph"/>
    <w:basedOn w:val="Normal"/>
    <w:uiPriority w:val="34"/>
    <w:qFormat w:val="1"/>
    <w:rsid w:val="00274D9F"/>
    <w:pPr>
      <w:spacing w:after="200" w:afterAutospacing="0" w:beforeAutospacing="0" w:line="276" w:lineRule="auto"/>
      <w:ind w:left="720"/>
      <w:contextualSpacing w:val="1"/>
    </w:pPr>
    <w:rPr>
      <w:rFonts w:ascii="Arial" w:hAnsi="Arial"/>
    </w:rPr>
  </w:style>
  <w:style w:type="paragraph" w:styleId="Default" w:customStyle="1">
    <w:name w:val="Default"/>
    <w:qFormat w:val="1"/>
    <w:rsid w:val="005D616E"/>
    <w:rPr>
      <w:rFonts w:ascii="Calibri" w:cs="Calibri" w:hAnsi="Calibri" w:eastAsiaTheme="minorHAnsi"/>
      <w:color w:val="000000"/>
    </w:rPr>
  </w:style>
  <w:style w:type="paragraph" w:styleId="Contedodatabela" w:customStyle="1">
    <w:name w:val="Conteúdo da tabela"/>
    <w:basedOn w:val="Normal"/>
    <w:qFormat w:val="1"/>
    <w:rsid w:val="00C0499B"/>
  </w:style>
  <w:style w:type="paragraph" w:styleId="Ttulodetabela" w:customStyle="1">
    <w:name w:val="Título de tabela"/>
    <w:basedOn w:val="Contedodatabela"/>
    <w:qFormat w:val="1"/>
    <w:rsid w:val="00C0499B"/>
  </w:style>
  <w:style w:type="numbering" w:styleId="WW8Num7" w:customStyle="1">
    <w:name w:val="WW8Num7"/>
    <w:qFormat w:val="1"/>
    <w:rsid w:val="00C0499B"/>
  </w:style>
  <w:style w:type="numbering" w:styleId="WW8Num3" w:customStyle="1">
    <w:name w:val="WW8Num3"/>
    <w:qFormat w:val="1"/>
    <w:rsid w:val="00C0499B"/>
  </w:style>
  <w:style w:type="numbering" w:styleId="WW8Num12" w:customStyle="1">
    <w:name w:val="WW8Num12"/>
    <w:qFormat w:val="1"/>
    <w:rsid w:val="00C0499B"/>
  </w:style>
  <w:style w:type="numbering" w:styleId="WW8Num30" w:customStyle="1">
    <w:name w:val="WW8Num30"/>
    <w:qFormat w:val="1"/>
    <w:rsid w:val="00C0499B"/>
  </w:style>
  <w:style w:type="table" w:styleId="Tabelacomgrade">
    <w:name w:val="Table Grid"/>
    <w:basedOn w:val="Tabelanormal"/>
    <w:uiPriority w:val="39"/>
    <w:rsid w:val="00DB3BF1"/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ttulo1" w:customStyle="1">
    <w:name w:val="título 1"/>
    <w:basedOn w:val="Normal"/>
    <w:next w:val="Normal"/>
    <w:link w:val="Cardettulo1"/>
    <w:uiPriority w:val="2"/>
    <w:qFormat w:val="1"/>
    <w:rsid w:val="003F5C21"/>
    <w:pPr>
      <w:keepNext w:val="1"/>
      <w:keepLines w:val="1"/>
      <w:numPr>
        <w:numId w:val="2"/>
      </w:numPr>
      <w:pBdr>
        <w:bottom w:color="44546a" w:space="1" w:sz="24" w:themeColor="text2" w:val="thickThinLargeGap"/>
      </w:pBdr>
      <w:spacing w:after="60" w:afterAutospacing="0" w:before="400" w:beforeAutospacing="0" w:line="252" w:lineRule="auto"/>
      <w:outlineLvl w:val="0"/>
    </w:pPr>
    <w:rPr>
      <w:rFonts w:asciiTheme="majorHAnsi" w:cstheme="majorBidi" w:eastAsiaTheme="majorEastAsia" w:hAnsiTheme="majorHAnsi"/>
      <w:caps w:val="1"/>
      <w:color w:val="5b9bd5" w:themeColor="accent1"/>
      <w:kern w:val="2"/>
      <w:szCs w:val="20"/>
      <w:lang w:eastAsia="ja-JP" w:val="en-US"/>
    </w:rPr>
  </w:style>
  <w:style w:type="character" w:styleId="Cardettulo1" w:customStyle="1">
    <w:name w:val="Car de título 1"/>
    <w:basedOn w:val="Fontepargpadro"/>
    <w:link w:val="ttulo1"/>
    <w:uiPriority w:val="2"/>
    <w:rsid w:val="003F5C21"/>
    <w:rPr>
      <w:rFonts w:asciiTheme="majorHAnsi" w:cstheme="majorBidi" w:eastAsiaTheme="majorEastAsia" w:hAnsiTheme="majorHAnsi"/>
      <w:caps w:val="1"/>
      <w:color w:val="5b9bd5" w:themeColor="accent1"/>
      <w:kern w:val="2"/>
      <w:sz w:val="24"/>
      <w:szCs w:val="20"/>
      <w:lang w:eastAsia="ja-JP" w:val="en-US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0.0" w:type="dxa"/>
        <w:left w:w="60.0" w:type="dxa"/>
        <w:bottom w:w="0.0" w:type="dxa"/>
        <w:right w:w="7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0.0" w:type="dxa"/>
        <w:left w:w="118.0" w:type="dxa"/>
        <w:bottom w:w="0.0" w:type="dxa"/>
        <w:right w:w="108.0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top w:w="0.0" w:type="dxa"/>
        <w:left w:w="98.0" w:type="dxa"/>
        <w:bottom w:w="0.0" w:type="dxa"/>
        <w:right w:w="115.0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Hyperlink">
    <w:name w:val="Hyperlink"/>
    <w:basedOn w:val="Fontepargpadro"/>
    <w:uiPriority w:val="99"/>
    <w:unhideWhenUsed w:val="1"/>
    <w:rsid w:val="00096421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 w:val="1"/>
    <w:unhideWhenUsed w:val="1"/>
    <w:rsid w:val="0009642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 w:val="1"/>
    <w:rsid w:val="00724571"/>
    <w:pPr>
      <w:spacing w:after="100" w:before="100"/>
    </w:pPr>
    <w:rPr>
      <w:color w:val="auto"/>
    </w:rPr>
  </w:style>
  <w:style w:type="character" w:styleId="Forte">
    <w:name w:val="Strong"/>
    <w:basedOn w:val="Fontepargpadro"/>
    <w:uiPriority w:val="22"/>
    <w:qFormat w:val="1"/>
    <w:rsid w:val="00724571"/>
    <w:rPr>
      <w:b w:val="1"/>
      <w:bCs w:val="1"/>
    </w:rPr>
  </w:style>
  <w:style w:type="paragraph" w:styleId="western" w:customStyle="1">
    <w:name w:val="western"/>
    <w:basedOn w:val="Normal"/>
    <w:rsid w:val="004675F1"/>
    <w:pPr>
      <w:spacing w:afterAutospacing="0" w:before="119" w:beforeAutospacing="0"/>
      <w:jc w:val="both"/>
    </w:pPr>
    <w:rPr>
      <w:color w:val="000000"/>
      <w:sz w:val="28"/>
      <w:szCs w:val="28"/>
    </w:rPr>
  </w:style>
  <w:style w:type="paragraph" w:styleId="textbody" w:customStyle="1">
    <w:name w:val="textbody"/>
    <w:basedOn w:val="Normal"/>
    <w:rsid w:val="00883E92"/>
    <w:pPr>
      <w:spacing w:after="100" w:before="100"/>
    </w:pPr>
    <w:rPr>
      <w:color w:val="auto"/>
    </w:rPr>
  </w:style>
  <w:style w:type="paragraph" w:styleId="Subtitle">
    <w:name w:val="Subtitle"/>
    <w:basedOn w:val="Normal"/>
    <w:next w:val="Normal"/>
    <w:pPr>
      <w:spacing w:after="160" w:before="280" w:lineRule="auto"/>
    </w:pPr>
    <w:rPr>
      <w:color w:val="5a5a5a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hyperlink" Target="https://proiti.furg.br/arquivos/LOC_11.pdf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manualdedi.inpi.gov.br/projects/manual-de-desenho-industrial/wiki/05_03_Exame_substantivo#5311-Identifica%C3%A7%C3%A3o-do-produto" TargetMode="External"/><Relationship Id="rId8" Type="http://schemas.openxmlformats.org/officeDocument/2006/relationships/hyperlink" Target="https://proiti.furg.br/arquivos/LOC_11_A-Z.pdf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dGXOtDUMDqTSAHepfx/c1n2Bhw==">CgMxLjAyCGguZ2pkZ3hzOAByITFlRjgwWHgwdE9EaEZUVHJEYVZ1X1lELThmZ0Z6UDVnTA==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2020-04-29T20:29:00Z</dcterms:created>
  <dc:creator>DIT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